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F4" w:rsidRPr="002E57F4" w:rsidRDefault="002E57F4" w:rsidP="002E57F4">
      <w:pPr>
        <w:jc w:val="both"/>
        <w:rPr>
          <w:rFonts w:ascii="Times New Roman" w:hAnsi="Times New Roman" w:cs="Times New Roman"/>
          <w:sz w:val="24"/>
          <w:szCs w:val="24"/>
        </w:rPr>
      </w:pPr>
      <w:r w:rsidRPr="00A54422">
        <w:rPr>
          <w:b/>
          <w:i/>
          <w:sz w:val="28"/>
          <w:szCs w:val="28"/>
        </w:rPr>
        <w:t xml:space="preserve">Проведение </w:t>
      </w:r>
      <w:proofErr w:type="spellStart"/>
      <w:r w:rsidRPr="002E57F4">
        <w:rPr>
          <w:rFonts w:ascii="Times New Roman" w:hAnsi="Times New Roman" w:cs="Times New Roman"/>
          <w:b/>
          <w:i/>
          <w:sz w:val="24"/>
          <w:szCs w:val="24"/>
        </w:rPr>
        <w:t>антикоррупционной</w:t>
      </w:r>
      <w:proofErr w:type="spellEnd"/>
      <w:r w:rsidRPr="002E57F4">
        <w:rPr>
          <w:rFonts w:ascii="Times New Roman" w:hAnsi="Times New Roman" w:cs="Times New Roman"/>
          <w:b/>
          <w:i/>
          <w:sz w:val="24"/>
          <w:szCs w:val="24"/>
        </w:rPr>
        <w:t xml:space="preserve"> экспертизы нормативных правовых актов </w:t>
      </w:r>
      <w:r>
        <w:rPr>
          <w:rFonts w:ascii="Times New Roman" w:hAnsi="Times New Roman" w:cs="Times New Roman"/>
          <w:b/>
          <w:i/>
          <w:sz w:val="24"/>
          <w:szCs w:val="24"/>
        </w:rPr>
        <w:t>ОМСУ МО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район» </w:t>
      </w:r>
      <w:r w:rsidRPr="002E57F4">
        <w:rPr>
          <w:rFonts w:ascii="Times New Roman" w:hAnsi="Times New Roman" w:cs="Times New Roman"/>
          <w:b/>
          <w:i/>
          <w:sz w:val="24"/>
          <w:szCs w:val="24"/>
        </w:rPr>
        <w:t xml:space="preserve"> за </w:t>
      </w:r>
      <w:r w:rsidRPr="002E57F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E57F4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 2014 года</w:t>
      </w:r>
      <w:r w:rsidRPr="002E57F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8413"/>
        <w:gridCol w:w="2340"/>
        <w:gridCol w:w="2520"/>
      </w:tblGrid>
      <w:tr w:rsidR="002E57F4" w:rsidRPr="002E57F4" w:rsidTr="00DC3CCF">
        <w:tc>
          <w:tcPr>
            <w:tcW w:w="10008" w:type="dxa"/>
            <w:gridSpan w:val="2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Контрольные позиции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(за </w:t>
            </w:r>
            <w:r w:rsidRPr="002E5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2014 года)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</w:t>
            </w: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% (к предыдущему периоду)</w:t>
            </w:r>
          </w:p>
        </w:tc>
      </w:tr>
      <w:tr w:rsidR="002E57F4" w:rsidRPr="002E57F4" w:rsidTr="00DC3CCF">
        <w:trPr>
          <w:trHeight w:val="383"/>
        </w:trPr>
        <w:tc>
          <w:tcPr>
            <w:tcW w:w="10008" w:type="dxa"/>
            <w:gridSpan w:val="2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+1,78</w:t>
            </w:r>
          </w:p>
        </w:tc>
      </w:tr>
      <w:tr w:rsidR="002E57F4" w:rsidRPr="002E57F4" w:rsidTr="00DC3CCF">
        <w:trPr>
          <w:trHeight w:val="383"/>
        </w:trPr>
        <w:tc>
          <w:tcPr>
            <w:tcW w:w="10008" w:type="dxa"/>
            <w:gridSpan w:val="2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НПА в отношении </w:t>
            </w:r>
            <w:proofErr w:type="gram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+1,78</w:t>
            </w:r>
          </w:p>
        </w:tc>
      </w:tr>
      <w:tr w:rsidR="002E57F4" w:rsidRPr="002E57F4" w:rsidTr="00DC3CCF">
        <w:trPr>
          <w:trHeight w:val="417"/>
        </w:trPr>
        <w:tc>
          <w:tcPr>
            <w:tcW w:w="10008" w:type="dxa"/>
            <w:gridSpan w:val="2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НПА в отношении </w:t>
            </w:r>
            <w:proofErr w:type="gram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7F4" w:rsidRPr="002E57F4" w:rsidTr="00DC3CCF">
        <w:trPr>
          <w:trHeight w:val="423"/>
        </w:trPr>
        <w:tc>
          <w:tcPr>
            <w:tcW w:w="10008" w:type="dxa"/>
            <w:gridSpan w:val="2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проектах НПА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7F4" w:rsidRPr="002E57F4" w:rsidTr="00DC3CCF">
        <w:trPr>
          <w:trHeight w:val="414"/>
        </w:trPr>
        <w:tc>
          <w:tcPr>
            <w:tcW w:w="1595" w:type="dxa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413" w:type="dxa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7F4" w:rsidRPr="002E57F4" w:rsidTr="00DC3CCF">
        <w:trPr>
          <w:trHeight w:val="407"/>
        </w:trPr>
        <w:tc>
          <w:tcPr>
            <w:tcW w:w="10008" w:type="dxa"/>
            <w:gridSpan w:val="2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НПА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7F4" w:rsidRPr="002E57F4" w:rsidTr="00DC3CCF">
        <w:trPr>
          <w:trHeight w:val="427"/>
        </w:trPr>
        <w:tc>
          <w:tcPr>
            <w:tcW w:w="1595" w:type="dxa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413" w:type="dxa"/>
          </w:tcPr>
          <w:p w:rsidR="002E57F4" w:rsidRPr="002E57F4" w:rsidRDefault="002E57F4" w:rsidP="00D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57F4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234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2E57F4" w:rsidRPr="002E57F4" w:rsidRDefault="002E57F4" w:rsidP="00D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7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E57F4" w:rsidRPr="002E57F4" w:rsidRDefault="002E57F4" w:rsidP="002E57F4">
      <w:pPr>
        <w:rPr>
          <w:rFonts w:ascii="Times New Roman" w:hAnsi="Times New Roman" w:cs="Times New Roman"/>
          <w:sz w:val="24"/>
          <w:szCs w:val="24"/>
        </w:rPr>
      </w:pPr>
    </w:p>
    <w:p w:rsidR="00000000" w:rsidRDefault="002E57F4"/>
    <w:sectPr w:rsidR="00000000" w:rsidSect="002E5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7F4"/>
    <w:rsid w:val="002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admin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2015-09-03T06:45:00Z</dcterms:created>
  <dcterms:modified xsi:type="dcterms:W3CDTF">2015-09-03T06:46:00Z</dcterms:modified>
</cp:coreProperties>
</file>